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="280" w:after="280"/>
        <w:rPr>
          <w:sz w:val="28"/>
          <w:szCs w:val="28"/>
        </w:rPr>
      </w:pPr>
      <w:r>
        <w:rPr>
          <w:sz w:val="28"/>
          <w:szCs w:val="28"/>
        </w:rPr>
        <w:t>„</w:t>
      </w:r>
      <w:r>
        <w:rPr>
          <w:sz w:val="28"/>
          <w:szCs w:val="28"/>
        </w:rPr>
        <w:t>Prasátko Kvík“ vychází z knížky Ferda a jeho mouchy – Emušáci, z příběhu Kuba aneb když je pokojíček pro dva. Hlavním hrdinou prasátko Kvík a jeho kamarádky myšky, které představují dobré a špatné myšlenky. Tento příběh je určený dětem ve věku 3-6 let a má přiblížit, jaké to je, když do rodiny přibude nový člen.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Rekvizity: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Maňásek prasátko, koník (nebo dle možností) dvě myšky, šátek, kufr-domeček, leporela s domácími zvířaty.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Postavy příběhu: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Farmář/vypravěč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Prasátko Kvík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Koník Toník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Hodná myš Lenka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Zlá myš Lenka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První obraz: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Děti sedí (nejlépe do půlkruhu), uprostřed kufr, z  něj vykoukne prasátko – probudí se, s dětmi se protáhne, zahopsá si, atd. Povídá si s dětmi o životě na farmě, použijeme leporela na poznávání zvířátek (jak dělá koník, kačenka, slepička…). Snažíme se dětem navodit atmosféru, že prasátko má veškerou pozornost - je to takový jedináček. Prasátko se schovává, odchází a podobně.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Druhý obraz: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Přichází koník, povídá si s dětmi o tom, že je sám a je smutný. Farmářka/vypravěč mu nabídne, že může bydlet s Kvíkem v domečku. V této části příběhu se ptáme dětí, zda mají sourozence, starších, jestli se těšili na brášku/sestřičku, jaké je to mít společný pokojíček.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Třetí obraz: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Kvík se seznamuje s Toníkem, Toník se chce kamarádit, ale Kvík ne. Otázka pro děti: Měli jste někdy pocit, že se s vámi někdo nechce kamarádit, že mu na vás něco vadí? Do příběhu vstupují hodná a zlá myš Lenka. Zlá našeptává Kvíkovi, že ho nikdo nemá rád, protože je tam Toník. Hodná se vše snaží urovnat, Kvík ale poslouchá zlou myš Lenku. Otázky pro děti: Víte co znamená, když někdo na někoho žárlí? Proč se Kvík trápí a dělá nehezké věci? Zažili jste někdo něco podobného?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Kvík se chová k Toníkovi ošklivě a dělá naschvály, poperou se a Toník odchází.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Otázky pro děti: Co ošklivého udělal Kvík Toníkovi? Dělal to proto, že nemá Toníka rád?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Čtvrtý obraz: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Je večer, prasátko má domeček zase jen pro sebe, ale nemá z toho radost. Usíná. Okolo domečku (kufru) obchází loupežník, kouká, kde by co vzal, vytahuje z domečku různé věci a nakonec vytáhne Kvíka. Kvík křičí a na pomoc mu přiběhne Toník (je na zvážení, zda do této části zapojit i děti). Společnými silami Kvíka zachrání, loupežník vrátí všechny věci a slíbí, že už bude hodný. Kvík s Toníkem se usmíří. Otázky pro děti: Pomáháte si se sourozenci/kamarády, dělíte se o hračky? Je lepší mít sourozence/kamarády a rozdělit se, nebo mít všechno jen pro sebe?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Jak jsme právě viděli, i náš Kvík zjistil, že lepší je se rozdělit a získat dobrého kamaráda. Protože s kamarádem zvládnete vždycky víc. 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200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Konec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193a51"/>
    <w:rPr>
      <w:b/>
      <w:bCs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lotextu">
    <w:name w:val="Body Text"/>
    <w:basedOn w:val="Normal"/>
    <w:pPr>
      <w:spacing w:lineRule="auto" w:line="288" w:before="0" w:after="14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193a5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ListParagraph">
    <w:name w:val="List Paragraph"/>
    <w:basedOn w:val="Normal"/>
    <w:uiPriority w:val="34"/>
    <w:qFormat/>
    <w:rsid w:val="00c13e85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60617-4586-447B-A8B3-513E03B7D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Application>LibreOffice/5.4.4.2$Windows_x86 LibreOffice_project/2524958677847fb3bb44820e40380acbe820f960</Application>
  <Pages>2</Pages>
  <Words>430</Words>
  <Characters>2133</Characters>
  <CharactersWithSpaces>2548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2018-09-03T14:56:00Z</dcterms:created>
  <dc:creator>jana</dc:creator>
  <dc:description/>
  <dc:language>cs-CZ</dc:language>
  <cp:lastModifiedBy>jana</cp:lastModifiedBy>
  <dcterms:modified xsi:type="dcterms:W3CDTF">2018-09-06T19:21:00Z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